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843260" w:rsidRPr="00843260" w:rsidRDefault="00F21728" w:rsidP="00843260">
      <w:pPr>
        <w:jc w:val="both"/>
        <w:rPr>
          <w:b/>
        </w:rPr>
      </w:pPr>
      <w:r w:rsidRPr="00843260">
        <w:rPr>
          <w:b/>
          <w:color w:val="262626" w:themeColor="text1" w:themeTint="D9"/>
        </w:rPr>
        <w:t xml:space="preserve">по результатам </w:t>
      </w:r>
      <w:r w:rsidR="00A67476" w:rsidRPr="00843260">
        <w:rPr>
          <w:b/>
        </w:rPr>
        <w:t xml:space="preserve">проверки </w:t>
      </w:r>
      <w:r w:rsidR="00843260" w:rsidRPr="00843260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</w:t>
      </w:r>
      <w:r w:rsidR="00843260" w:rsidRPr="00843260">
        <w:rPr>
          <w:b/>
        </w:rPr>
        <w:t>е</w:t>
      </w:r>
      <w:r w:rsidR="00843260" w:rsidRPr="00843260">
        <w:rPr>
          <w:b/>
        </w:rPr>
        <w:t>нии средней общеобразовательной школе № 9 г. Татарска</w:t>
      </w:r>
    </w:p>
    <w:p w:rsidR="00A67476" w:rsidRPr="00A67476" w:rsidRDefault="00A67476" w:rsidP="00A67476">
      <w:pPr>
        <w:jc w:val="center"/>
        <w:rPr>
          <w:b/>
        </w:rPr>
      </w:pPr>
    </w:p>
    <w:p w:rsidR="007A609E" w:rsidRPr="00AF5691" w:rsidRDefault="00745E6D" w:rsidP="00A67476">
      <w:pPr>
        <w:jc w:val="center"/>
        <w:rPr>
          <w:b/>
          <w:highlight w:val="yellow"/>
        </w:rPr>
      </w:pPr>
      <w:r w:rsidRPr="00AF5691">
        <w:rPr>
          <w:b/>
          <w:color w:val="262626" w:themeColor="text1" w:themeTint="D9"/>
        </w:rPr>
        <w:t xml:space="preserve">     </w:t>
      </w:r>
    </w:p>
    <w:p w:rsidR="00843260" w:rsidRPr="00843260" w:rsidRDefault="00843260" w:rsidP="00843260">
      <w:pPr>
        <w:tabs>
          <w:tab w:val="left" w:pos="567"/>
        </w:tabs>
        <w:jc w:val="both"/>
      </w:pPr>
      <w:r w:rsidRPr="00843260">
        <w:rPr>
          <w:color w:val="262626" w:themeColor="text1" w:themeTint="D9"/>
        </w:rPr>
        <w:t xml:space="preserve">         </w:t>
      </w:r>
      <w:proofErr w:type="gramStart"/>
      <w:r w:rsidRPr="00843260">
        <w:rPr>
          <w:color w:val="262626" w:themeColor="text1" w:themeTint="D9"/>
        </w:rPr>
        <w:t xml:space="preserve">На основании пункта 7 плана работы Ревизионной комиссии Татарского района на 2021 год и уведомления о проведении контрольно/экспертно-аналитического мероприятия </w:t>
      </w:r>
      <w:r w:rsidRPr="00843260">
        <w:t xml:space="preserve">от 19 сентября 2021 </w:t>
      </w:r>
      <w:r w:rsidRPr="00843260">
        <w:rPr>
          <w:color w:val="262626" w:themeColor="text1" w:themeTint="D9"/>
        </w:rPr>
        <w:t xml:space="preserve">года № 07 проведена </w:t>
      </w:r>
      <w:r w:rsidRPr="00843260">
        <w:t>проверка з</w:t>
      </w:r>
      <w:r w:rsidRPr="00843260">
        <w:t>а</w:t>
      </w:r>
      <w:r w:rsidRPr="00843260">
        <w:t>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учреждении средней общ</w:t>
      </w:r>
      <w:r w:rsidRPr="00843260">
        <w:t>е</w:t>
      </w:r>
      <w:r w:rsidRPr="00843260">
        <w:t>образовательной школе № 9 г.</w:t>
      </w:r>
      <w:r>
        <w:t xml:space="preserve"> </w:t>
      </w:r>
      <w:r w:rsidRPr="00843260">
        <w:t>Татарска в 2020 году.</w:t>
      </w:r>
      <w:proofErr w:type="gramEnd"/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843260" w:rsidRDefault="00843260" w:rsidP="00843260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 w:rsidR="00843260">
        <w:t>Гермаш</w:t>
      </w:r>
      <w:proofErr w:type="spellEnd"/>
      <w:r w:rsidR="00843260">
        <w:t xml:space="preserve"> Лилия Васильевна</w:t>
      </w:r>
    </w:p>
    <w:p w:rsidR="002529A2" w:rsidRPr="002529A2" w:rsidRDefault="002B1179" w:rsidP="0084326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843260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843260" w:rsidRPr="00843260" w:rsidRDefault="00843260" w:rsidP="00843260">
      <w:pPr>
        <w:tabs>
          <w:tab w:val="left" w:pos="0"/>
          <w:tab w:val="left" w:pos="540"/>
        </w:tabs>
        <w:jc w:val="both"/>
      </w:pPr>
      <w:r w:rsidRPr="00843260">
        <w:t xml:space="preserve">      </w:t>
      </w:r>
      <w:r>
        <w:t xml:space="preserve">  </w:t>
      </w:r>
      <w:r w:rsidRPr="00843260">
        <w:t>В проверяемом периоде ответственным за финансово-хозяйственную де</w:t>
      </w:r>
      <w:r w:rsidRPr="00843260">
        <w:t>я</w:t>
      </w:r>
      <w:r w:rsidRPr="00843260">
        <w:t>тельность являлся:</w:t>
      </w:r>
    </w:p>
    <w:p w:rsidR="00843260" w:rsidRPr="00843260" w:rsidRDefault="00843260" w:rsidP="00843260">
      <w:pPr>
        <w:tabs>
          <w:tab w:val="left" w:pos="0"/>
          <w:tab w:val="left" w:pos="540"/>
        </w:tabs>
        <w:jc w:val="both"/>
      </w:pPr>
      <w:r w:rsidRPr="00843260">
        <w:t xml:space="preserve">- директор </w:t>
      </w:r>
      <w:proofErr w:type="spellStart"/>
      <w:r w:rsidRPr="00843260">
        <w:t>Демьяненко</w:t>
      </w:r>
      <w:proofErr w:type="spellEnd"/>
      <w:r w:rsidRPr="00843260">
        <w:t xml:space="preserve"> Сергей Викторович (распоряжение Главы Татарского района №29-р от 25.08.2015г. «О назначении на должность директора МБОУ СОШ № 9 г. Татарска </w:t>
      </w:r>
      <w:proofErr w:type="spellStart"/>
      <w:r w:rsidRPr="00843260">
        <w:t>Демьяненко</w:t>
      </w:r>
      <w:proofErr w:type="spellEnd"/>
      <w:r w:rsidRPr="00843260">
        <w:t xml:space="preserve"> С.В.»)</w:t>
      </w:r>
    </w:p>
    <w:p w:rsidR="00843260" w:rsidRPr="00843260" w:rsidRDefault="00843260" w:rsidP="00843260">
      <w:pPr>
        <w:tabs>
          <w:tab w:val="left" w:pos="0"/>
          <w:tab w:val="left" w:pos="567"/>
          <w:tab w:val="left" w:pos="709"/>
        </w:tabs>
        <w:jc w:val="both"/>
      </w:pPr>
      <w:r w:rsidRPr="00843260">
        <w:tab/>
        <w:t>В соответствии с договором о бухгалтерском обслуживании от 01.04.2016 № 29/1-16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843260">
        <w:t>е</w:t>
      </w:r>
      <w:r w:rsidRPr="00843260">
        <w:t>мах и на условиях, предусмотренных договором.</w:t>
      </w:r>
    </w:p>
    <w:p w:rsidR="00843260" w:rsidRPr="00843260" w:rsidRDefault="00843260" w:rsidP="00843260">
      <w:pPr>
        <w:tabs>
          <w:tab w:val="left" w:pos="0"/>
          <w:tab w:val="left" w:pos="567"/>
          <w:tab w:val="left" w:pos="709"/>
        </w:tabs>
        <w:jc w:val="both"/>
      </w:pPr>
      <w:r w:rsidRPr="00843260">
        <w:tab/>
        <w:t>Главным бухгалтером МКУ «Центр бухгалтерского обеспечения» Тата</w:t>
      </w:r>
      <w:r w:rsidRPr="00843260">
        <w:t>р</w:t>
      </w:r>
      <w:r w:rsidRPr="00843260">
        <w:t>ского района в проверяемом периоде  являлась – Величко Наталья Алексан</w:t>
      </w:r>
      <w:r w:rsidRPr="00843260">
        <w:t>д</w:t>
      </w:r>
      <w:r w:rsidRPr="00843260">
        <w:t>ровна (приказ от 23.06.2016 г. №62-к «О возложении обязанностей главного бухгалтера»).</w:t>
      </w:r>
    </w:p>
    <w:p w:rsidR="00843260" w:rsidRPr="00843260" w:rsidRDefault="00843260" w:rsidP="00843260">
      <w:pPr>
        <w:tabs>
          <w:tab w:val="left" w:pos="0"/>
          <w:tab w:val="left" w:pos="567"/>
          <w:tab w:val="left" w:pos="709"/>
        </w:tabs>
        <w:jc w:val="both"/>
      </w:pPr>
      <w:r w:rsidRPr="00843260">
        <w:tab/>
        <w:t>Главным бухгалтером МКУ «Центр бухгалтерского обеспечения» Тата</w:t>
      </w:r>
      <w:r w:rsidRPr="00843260">
        <w:t>р</w:t>
      </w:r>
      <w:r w:rsidRPr="00843260">
        <w:t xml:space="preserve">ского района на момент проверки является – </w:t>
      </w:r>
      <w:proofErr w:type="spellStart"/>
      <w:r w:rsidRPr="00843260">
        <w:t>Новичкова</w:t>
      </w:r>
      <w:proofErr w:type="spellEnd"/>
      <w:r w:rsidRPr="00843260">
        <w:t xml:space="preserve"> Оксана Валентиновна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24</cp:revision>
  <dcterms:created xsi:type="dcterms:W3CDTF">2017-01-19T07:54:00Z</dcterms:created>
  <dcterms:modified xsi:type="dcterms:W3CDTF">2021-12-27T08:59:00Z</dcterms:modified>
</cp:coreProperties>
</file>